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184" w:rsidRPr="009804AC" w:rsidRDefault="009804AC" w:rsidP="009804AC">
      <w:pPr>
        <w:jc w:val="center"/>
        <w:rPr>
          <w:rFonts w:hint="eastAsia"/>
          <w:b/>
          <w:sz w:val="32"/>
          <w:szCs w:val="32"/>
        </w:rPr>
      </w:pPr>
      <w:r w:rsidRPr="009804AC">
        <w:rPr>
          <w:rFonts w:hint="eastAsia"/>
          <w:b/>
          <w:sz w:val="32"/>
          <w:szCs w:val="32"/>
        </w:rPr>
        <w:t>夏日初昼长</w:t>
      </w:r>
      <w:r w:rsidR="00D67108">
        <w:rPr>
          <w:rFonts w:hint="eastAsia"/>
          <w:b/>
          <w:sz w:val="32"/>
          <w:szCs w:val="32"/>
        </w:rPr>
        <w:t xml:space="preserve">   </w:t>
      </w:r>
      <w:r w:rsidRPr="009804AC">
        <w:rPr>
          <w:rFonts w:hint="eastAsia"/>
          <w:b/>
          <w:sz w:val="32"/>
          <w:szCs w:val="32"/>
        </w:rPr>
        <w:t>书声溢校园</w:t>
      </w:r>
    </w:p>
    <w:p w:rsidR="009804AC" w:rsidRPr="009804AC" w:rsidRDefault="009804AC" w:rsidP="009804AC">
      <w:pPr>
        <w:jc w:val="center"/>
        <w:rPr>
          <w:rFonts w:hint="eastAsia"/>
          <w:sz w:val="28"/>
          <w:szCs w:val="28"/>
        </w:rPr>
      </w:pPr>
      <w:r w:rsidRPr="009804AC">
        <w:rPr>
          <w:rFonts w:hint="eastAsia"/>
          <w:sz w:val="28"/>
          <w:szCs w:val="28"/>
        </w:rPr>
        <w:t>——“书声溢校园”第三届朗诵大赛圆满结束</w:t>
      </w:r>
    </w:p>
    <w:p w:rsidR="009804AC" w:rsidRPr="009804AC" w:rsidRDefault="009804AC" w:rsidP="009804AC">
      <w:pPr>
        <w:jc w:val="center"/>
        <w:rPr>
          <w:rFonts w:hint="eastAsia"/>
          <w:sz w:val="28"/>
          <w:szCs w:val="28"/>
        </w:rPr>
      </w:pPr>
      <w:r w:rsidRPr="009804AC">
        <w:rPr>
          <w:rFonts w:hint="eastAsia"/>
          <w:sz w:val="28"/>
          <w:szCs w:val="28"/>
        </w:rPr>
        <w:t>潘</w:t>
      </w:r>
      <w:r w:rsidRPr="009804AC">
        <w:rPr>
          <w:rFonts w:hint="eastAsia"/>
          <w:sz w:val="28"/>
          <w:szCs w:val="28"/>
        </w:rPr>
        <w:t xml:space="preserve">  </w:t>
      </w:r>
      <w:r w:rsidRPr="009804AC">
        <w:rPr>
          <w:rFonts w:hint="eastAsia"/>
          <w:sz w:val="28"/>
          <w:szCs w:val="28"/>
        </w:rPr>
        <w:t>叡</w:t>
      </w:r>
    </w:p>
    <w:p w:rsidR="009804AC" w:rsidRPr="009804AC" w:rsidRDefault="009804AC" w:rsidP="009804A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9804AC">
        <w:rPr>
          <w:rFonts w:hint="eastAsia"/>
          <w:sz w:val="28"/>
          <w:szCs w:val="28"/>
        </w:rPr>
        <w:t>五月十二日晚，由党委宣传部、校团委、图书馆主办，图书馆阅读推广部、图书馆义务馆员自管会承办的我校第八届“书香校园”读书节系列活动——“书声溢校园”第三届朗诵大赛决赛在信息楼报告厅圆满落下帷幕。图书馆副馆长刘永武、校团委马紫微老师莅临了决赛现场。</w:t>
      </w:r>
    </w:p>
    <w:p w:rsidR="009804AC" w:rsidRPr="009804AC" w:rsidRDefault="009804AC" w:rsidP="009804A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9804AC">
        <w:rPr>
          <w:rFonts w:hint="eastAsia"/>
          <w:sz w:val="28"/>
          <w:szCs w:val="28"/>
        </w:rPr>
        <w:t>本次大赛吸引了</w:t>
      </w:r>
      <w:r w:rsidRPr="009804AC">
        <w:rPr>
          <w:rFonts w:hint="eastAsia"/>
          <w:sz w:val="28"/>
          <w:szCs w:val="28"/>
        </w:rPr>
        <w:t>67</w:t>
      </w:r>
      <w:r w:rsidRPr="009804AC">
        <w:rPr>
          <w:rFonts w:hint="eastAsia"/>
          <w:sz w:val="28"/>
          <w:szCs w:val="28"/>
        </w:rPr>
        <w:t>组、</w:t>
      </w:r>
      <w:r w:rsidRPr="009804AC">
        <w:rPr>
          <w:rFonts w:hint="eastAsia"/>
          <w:sz w:val="28"/>
          <w:szCs w:val="28"/>
        </w:rPr>
        <w:t>90</w:t>
      </w:r>
      <w:r w:rsidRPr="009804AC">
        <w:rPr>
          <w:rFonts w:hint="eastAsia"/>
          <w:sz w:val="28"/>
          <w:szCs w:val="28"/>
        </w:rPr>
        <w:t>名同学报名参赛，历时一个月，经过初赛、复赛的层层选拔，十四组选手最后晋级决赛。决赛中，参赛作品既有《满江红·写怀》这样的经典篇章，也有《父亲的日记》、《把我的爱恋献给我的科大》这样的原创作品。选手们通过声音、表情和肢体语言，并辅以服装、音乐和道具，将自己对作品的理解生动地演绎出来，或温润沉静深情款款、或心潮澎湃激情荡漾，为全场观众奉献了一场精彩纷呈的视听盛宴。经评委现场打分，机械工程学院机电</w:t>
      </w:r>
      <w:r w:rsidRPr="009804AC">
        <w:rPr>
          <w:rFonts w:hint="eastAsia"/>
          <w:sz w:val="28"/>
          <w:szCs w:val="28"/>
        </w:rPr>
        <w:t>17-4</w:t>
      </w:r>
      <w:r w:rsidRPr="009804AC">
        <w:rPr>
          <w:rFonts w:hint="eastAsia"/>
          <w:sz w:val="28"/>
          <w:szCs w:val="28"/>
        </w:rPr>
        <w:t>班田野和建筑工程学院工程管理</w:t>
      </w:r>
      <w:r w:rsidRPr="009804AC">
        <w:rPr>
          <w:rFonts w:hint="eastAsia"/>
          <w:sz w:val="28"/>
          <w:szCs w:val="28"/>
        </w:rPr>
        <w:t>17-1</w:t>
      </w:r>
      <w:r w:rsidRPr="009804AC">
        <w:rPr>
          <w:rFonts w:hint="eastAsia"/>
          <w:sz w:val="28"/>
          <w:szCs w:val="28"/>
        </w:rPr>
        <w:t>班朱小蕊获得一等奖，电气与控制工程学院自动化</w:t>
      </w:r>
      <w:r w:rsidRPr="009804AC">
        <w:rPr>
          <w:rFonts w:hint="eastAsia"/>
          <w:sz w:val="28"/>
          <w:szCs w:val="28"/>
        </w:rPr>
        <w:t>16-3</w:t>
      </w:r>
      <w:r w:rsidRPr="009804AC">
        <w:rPr>
          <w:rFonts w:hint="eastAsia"/>
          <w:sz w:val="28"/>
          <w:szCs w:val="28"/>
        </w:rPr>
        <w:t>班李丹婷，国际教育学院俄语</w:t>
      </w:r>
      <w:r w:rsidRPr="009804AC">
        <w:rPr>
          <w:rFonts w:hint="eastAsia"/>
          <w:sz w:val="28"/>
          <w:szCs w:val="28"/>
        </w:rPr>
        <w:t>17-1</w:t>
      </w:r>
      <w:r w:rsidRPr="009804AC">
        <w:rPr>
          <w:rFonts w:hint="eastAsia"/>
          <w:sz w:val="28"/>
          <w:szCs w:val="28"/>
        </w:rPr>
        <w:t>班张瑜欣，矿业工程学院城乡</w:t>
      </w:r>
      <w:r w:rsidRPr="009804AC">
        <w:rPr>
          <w:rFonts w:hint="eastAsia"/>
          <w:sz w:val="28"/>
          <w:szCs w:val="28"/>
        </w:rPr>
        <w:t xml:space="preserve">17-2 </w:t>
      </w:r>
      <w:r w:rsidRPr="009804AC">
        <w:rPr>
          <w:rFonts w:hint="eastAsia"/>
          <w:sz w:val="28"/>
          <w:szCs w:val="28"/>
        </w:rPr>
        <w:t>班牛昱丹、汪珍玉获得二等奖，机械工程学院机械</w:t>
      </w:r>
      <w:r w:rsidRPr="009804AC">
        <w:rPr>
          <w:rFonts w:hint="eastAsia"/>
          <w:sz w:val="28"/>
          <w:szCs w:val="28"/>
        </w:rPr>
        <w:t>17-1</w:t>
      </w:r>
      <w:r w:rsidRPr="009804AC">
        <w:rPr>
          <w:rFonts w:hint="eastAsia"/>
          <w:sz w:val="28"/>
          <w:szCs w:val="28"/>
        </w:rPr>
        <w:t>班穆启月，机电</w:t>
      </w:r>
      <w:r w:rsidRPr="009804AC">
        <w:rPr>
          <w:rFonts w:hint="eastAsia"/>
          <w:sz w:val="28"/>
          <w:szCs w:val="28"/>
        </w:rPr>
        <w:t>17-2</w:t>
      </w:r>
      <w:r w:rsidRPr="009804AC">
        <w:rPr>
          <w:rFonts w:hint="eastAsia"/>
          <w:sz w:val="28"/>
          <w:szCs w:val="28"/>
        </w:rPr>
        <w:t>班张旭，经济学院国贸</w:t>
      </w:r>
      <w:r w:rsidRPr="009804AC">
        <w:rPr>
          <w:rFonts w:hint="eastAsia"/>
          <w:sz w:val="28"/>
          <w:szCs w:val="28"/>
        </w:rPr>
        <w:t>16-2</w:t>
      </w:r>
      <w:r w:rsidRPr="009804AC">
        <w:rPr>
          <w:rFonts w:hint="eastAsia"/>
          <w:sz w:val="28"/>
          <w:szCs w:val="28"/>
        </w:rPr>
        <w:t>班濮珍妮，电子与信息工程学院电信</w:t>
      </w:r>
      <w:r w:rsidRPr="009804AC">
        <w:rPr>
          <w:rFonts w:hint="eastAsia"/>
          <w:sz w:val="28"/>
          <w:szCs w:val="28"/>
        </w:rPr>
        <w:t>17-4</w:t>
      </w:r>
      <w:r w:rsidRPr="009804AC">
        <w:rPr>
          <w:rFonts w:hint="eastAsia"/>
          <w:sz w:val="28"/>
          <w:szCs w:val="28"/>
        </w:rPr>
        <w:t>班业玲，建筑工程学院建筑</w:t>
      </w:r>
      <w:r w:rsidRPr="009804AC">
        <w:rPr>
          <w:rFonts w:hint="eastAsia"/>
          <w:sz w:val="28"/>
          <w:szCs w:val="28"/>
        </w:rPr>
        <w:t>17-1</w:t>
      </w:r>
      <w:r w:rsidRPr="009804AC">
        <w:rPr>
          <w:rFonts w:hint="eastAsia"/>
          <w:sz w:val="28"/>
          <w:szCs w:val="28"/>
        </w:rPr>
        <w:t>班唐天骄、张雅馨获得三等奖，国际教育学院俄语</w:t>
      </w:r>
      <w:r w:rsidRPr="009804AC">
        <w:rPr>
          <w:rFonts w:hint="eastAsia"/>
          <w:sz w:val="28"/>
          <w:szCs w:val="28"/>
        </w:rPr>
        <w:t>17-2</w:t>
      </w:r>
      <w:r w:rsidRPr="009804AC">
        <w:rPr>
          <w:rFonts w:hint="eastAsia"/>
          <w:sz w:val="28"/>
          <w:szCs w:val="28"/>
        </w:rPr>
        <w:t>班高伟杰、赵蕾、周阳、崔珊珊、鲍雨欣、王艺萌、许嘉璐、陈雨蔓，管</w:t>
      </w:r>
      <w:r w:rsidRPr="009804AC">
        <w:rPr>
          <w:rFonts w:hint="eastAsia"/>
          <w:sz w:val="28"/>
          <w:szCs w:val="28"/>
        </w:rPr>
        <w:lastRenderedPageBreak/>
        <w:t>理学院信管</w:t>
      </w:r>
      <w:r w:rsidRPr="009804AC">
        <w:rPr>
          <w:rFonts w:hint="eastAsia"/>
          <w:sz w:val="28"/>
          <w:szCs w:val="28"/>
        </w:rPr>
        <w:t>17-2</w:t>
      </w:r>
      <w:r w:rsidRPr="009804AC">
        <w:rPr>
          <w:rFonts w:hint="eastAsia"/>
          <w:sz w:val="28"/>
          <w:szCs w:val="28"/>
        </w:rPr>
        <w:t>班霍青利获得优秀奖。</w:t>
      </w:r>
    </w:p>
    <w:p w:rsidR="009804AC" w:rsidRPr="009804AC" w:rsidRDefault="009804AC" w:rsidP="009804A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9804AC">
        <w:rPr>
          <w:rFonts w:hint="eastAsia"/>
          <w:sz w:val="28"/>
          <w:szCs w:val="28"/>
        </w:rPr>
        <w:t>参加本次大赛的优秀选手，由我馆选送参加中国图书馆学会举办的“全国大学生中华经典美文诵读大赛”。朗诵大赛的成功举办，为学生提供了展示自我的平台，有助于学生养成好读书、读好书的习惯，营造了良好的阅读氛围，推动了我校书香校园的建设。</w:t>
      </w:r>
    </w:p>
    <w:p w:rsidR="009804AC" w:rsidRPr="009804AC" w:rsidRDefault="009804AC">
      <w:pPr>
        <w:rPr>
          <w:sz w:val="28"/>
          <w:szCs w:val="28"/>
        </w:rPr>
      </w:pPr>
    </w:p>
    <w:sectPr w:rsidR="009804AC" w:rsidRPr="009804AC" w:rsidSect="00381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804AC"/>
    <w:rsid w:val="00381184"/>
    <w:rsid w:val="003E1B25"/>
    <w:rsid w:val="006E6D13"/>
    <w:rsid w:val="009804AC"/>
    <w:rsid w:val="00D67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1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2</cp:revision>
  <dcterms:created xsi:type="dcterms:W3CDTF">2018-09-11T01:13:00Z</dcterms:created>
  <dcterms:modified xsi:type="dcterms:W3CDTF">2018-09-11T02:45:00Z</dcterms:modified>
</cp:coreProperties>
</file>